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B5EB" w14:textId="585EF007" w:rsidR="00C2707F" w:rsidRPr="00122322" w:rsidRDefault="00882D75" w:rsidP="00FC25F8">
      <w:pPr>
        <w:spacing w:line="276" w:lineRule="auto"/>
        <w:jc w:val="center"/>
        <w:rPr>
          <w:rFonts w:ascii="Century Gothic" w:hAnsi="Century Gothic"/>
          <w:b/>
          <w:bCs/>
          <w:sz w:val="36"/>
          <w:szCs w:val="36"/>
          <w:u w:val="single"/>
        </w:rPr>
      </w:pPr>
      <w:r>
        <w:rPr>
          <w:rFonts w:ascii="Century Gothic" w:hAnsi="Century Gothic"/>
          <w:b/>
          <w:bCs/>
          <w:sz w:val="36"/>
          <w:szCs w:val="36"/>
          <w:u w:val="single"/>
        </w:rPr>
        <w:t xml:space="preserve">MICHIGAN </w:t>
      </w:r>
      <w:r w:rsidR="00C2707F" w:rsidRPr="00122322">
        <w:rPr>
          <w:rFonts w:ascii="Century Gothic" w:hAnsi="Century Gothic"/>
          <w:b/>
          <w:bCs/>
          <w:sz w:val="36"/>
          <w:szCs w:val="36"/>
          <w:u w:val="single"/>
        </w:rPr>
        <w:t>HIPAA DISCLOSURE AUTHORIZATION FORM</w:t>
      </w:r>
    </w:p>
    <w:p w14:paraId="7D87015A" w14:textId="77777777" w:rsidR="00C2707F" w:rsidRPr="00122322" w:rsidRDefault="00C2707F" w:rsidP="00FC25F8">
      <w:pPr>
        <w:spacing w:line="276" w:lineRule="auto"/>
        <w:jc w:val="center"/>
        <w:rPr>
          <w:rFonts w:ascii="Century Gothic" w:hAnsi="Century Gothic"/>
          <w:b/>
          <w:bCs/>
          <w:sz w:val="36"/>
          <w:szCs w:val="36"/>
          <w:u w:val="single"/>
        </w:rPr>
      </w:pPr>
    </w:p>
    <w:p w14:paraId="3F63D546" w14:textId="5CAFEDDA" w:rsidR="00C2707F"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Full Name __________________________________________________</w:t>
      </w:r>
      <w:r w:rsidR="0087152B">
        <w:rPr>
          <w:rFonts w:ascii="Century Gothic" w:hAnsi="Century Gothic"/>
          <w:sz w:val="24"/>
          <w:szCs w:val="24"/>
        </w:rPr>
        <w:t>______</w:t>
      </w:r>
      <w:r w:rsidRPr="00122322">
        <w:rPr>
          <w:rFonts w:ascii="Century Gothic" w:hAnsi="Century Gothic"/>
          <w:sz w:val="24"/>
          <w:szCs w:val="24"/>
        </w:rPr>
        <w:t>_________________</w:t>
      </w:r>
      <w:r w:rsidRPr="00122322">
        <w:rPr>
          <w:rFonts w:ascii="Century Gothic" w:hAnsi="Century Gothic"/>
          <w:sz w:val="24"/>
          <w:szCs w:val="24"/>
        </w:rPr>
        <w:tab/>
      </w:r>
    </w:p>
    <w:p w14:paraId="73F9AF80" w14:textId="77777777" w:rsidR="00C2707F" w:rsidRPr="00122322" w:rsidRDefault="00C2707F" w:rsidP="00FC25F8">
      <w:pPr>
        <w:spacing w:line="276" w:lineRule="auto"/>
        <w:rPr>
          <w:rFonts w:ascii="Century Gothic" w:hAnsi="Century Gothic"/>
          <w:sz w:val="24"/>
          <w:szCs w:val="24"/>
        </w:rPr>
      </w:pPr>
    </w:p>
    <w:p w14:paraId="303DC6EB" w14:textId="10F9091D" w:rsidR="00C2707F"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I hereby authorize _____________________________</w:t>
      </w:r>
      <w:r w:rsidR="003B3EA5">
        <w:rPr>
          <w:rFonts w:ascii="Century Gothic" w:hAnsi="Century Gothic"/>
          <w:sz w:val="24"/>
          <w:szCs w:val="24"/>
        </w:rPr>
        <w:t>____________</w:t>
      </w:r>
      <w:r w:rsidR="0087152B">
        <w:rPr>
          <w:rFonts w:ascii="Century Gothic" w:hAnsi="Century Gothic"/>
          <w:sz w:val="24"/>
          <w:szCs w:val="24"/>
        </w:rPr>
        <w:t>_____</w:t>
      </w:r>
      <w:r w:rsidRPr="00122322">
        <w:rPr>
          <w:rFonts w:ascii="Century Gothic" w:hAnsi="Century Gothic"/>
          <w:sz w:val="24"/>
          <w:szCs w:val="24"/>
        </w:rPr>
        <w:t xml:space="preserve">___ to use or disclose </w:t>
      </w:r>
    </w:p>
    <w:p w14:paraId="07A875FC" w14:textId="58D4A3E9" w:rsidR="00C2707F" w:rsidRPr="003B3EA5" w:rsidRDefault="003B3EA5" w:rsidP="00FC25F8">
      <w:pPr>
        <w:spacing w:line="276" w:lineRule="auto"/>
        <w:ind w:left="4320"/>
        <w:rPr>
          <w:rFonts w:ascii="Century Gothic" w:hAnsi="Century Gothic"/>
          <w:sz w:val="16"/>
          <w:szCs w:val="16"/>
        </w:rPr>
      </w:pPr>
      <w:r w:rsidRPr="003B3EA5">
        <w:rPr>
          <w:rFonts w:ascii="Century Gothic" w:hAnsi="Century Gothic"/>
          <w:sz w:val="16"/>
          <w:szCs w:val="16"/>
        </w:rPr>
        <w:t>(Disclosure)</w:t>
      </w:r>
    </w:p>
    <w:p w14:paraId="19DF217F" w14:textId="77777777" w:rsidR="00ED51C7"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protected health information related to ____________________________________________</w:t>
      </w:r>
      <w:r w:rsidR="00ED51C7" w:rsidRPr="00122322">
        <w:rPr>
          <w:rFonts w:ascii="Century Gothic" w:hAnsi="Century Gothic"/>
          <w:sz w:val="24"/>
          <w:szCs w:val="24"/>
        </w:rPr>
        <w:t>_</w:t>
      </w:r>
    </w:p>
    <w:p w14:paraId="3D04C017" w14:textId="3CDF5356" w:rsidR="00C2707F"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 xml:space="preserve">                                                                                      </w:t>
      </w:r>
      <w:r w:rsidR="00ED51C7" w:rsidRPr="00122322">
        <w:rPr>
          <w:rFonts w:ascii="Century Gothic" w:hAnsi="Century Gothic"/>
          <w:sz w:val="24"/>
          <w:szCs w:val="24"/>
        </w:rPr>
        <w:t xml:space="preserve">              </w:t>
      </w:r>
      <w:r w:rsidR="00ED51C7" w:rsidRPr="003B3EA5">
        <w:rPr>
          <w:rFonts w:ascii="Century Gothic" w:hAnsi="Century Gothic"/>
          <w:sz w:val="16"/>
          <w:szCs w:val="16"/>
        </w:rPr>
        <w:t xml:space="preserve"> </w:t>
      </w:r>
      <w:r w:rsidRPr="003B3EA5">
        <w:rPr>
          <w:rFonts w:ascii="Century Gothic" w:hAnsi="Century Gothic"/>
          <w:sz w:val="16"/>
          <w:szCs w:val="16"/>
        </w:rPr>
        <w:t>(Type of Information)</w:t>
      </w:r>
    </w:p>
    <w:p w14:paraId="4F53F508" w14:textId="0793F2A4" w:rsidR="00C2707F"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to _______________________________________________________ for the following purpose:</w:t>
      </w:r>
    </w:p>
    <w:p w14:paraId="2AD7A9E1" w14:textId="2E9CE6D8" w:rsidR="0087152B"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 xml:space="preserve">                                         </w:t>
      </w:r>
      <w:r w:rsidR="00ED51C7" w:rsidRPr="00122322">
        <w:rPr>
          <w:rFonts w:ascii="Century Gothic" w:hAnsi="Century Gothic"/>
          <w:sz w:val="24"/>
          <w:szCs w:val="24"/>
        </w:rPr>
        <w:t xml:space="preserve">  </w:t>
      </w:r>
      <w:r w:rsidRPr="003B3EA5">
        <w:rPr>
          <w:rFonts w:ascii="Century Gothic" w:hAnsi="Century Gothic"/>
          <w:sz w:val="16"/>
          <w:szCs w:val="16"/>
        </w:rPr>
        <w:t xml:space="preserve">   (Recipient)</w:t>
      </w:r>
    </w:p>
    <w:p w14:paraId="39824BA2" w14:textId="39F653D8" w:rsidR="00C2707F" w:rsidRDefault="00C2707F" w:rsidP="00FC25F8">
      <w:pPr>
        <w:spacing w:line="276" w:lineRule="auto"/>
        <w:rPr>
          <w:rFonts w:ascii="Century Gothic" w:hAnsi="Century Gothic"/>
          <w:sz w:val="24"/>
          <w:szCs w:val="24"/>
        </w:rPr>
      </w:pPr>
      <w:r w:rsidRPr="00122322">
        <w:rPr>
          <w:rFonts w:ascii="Century Gothic" w:hAnsi="Century Gothic"/>
          <w:sz w:val="24"/>
          <w:szCs w:val="24"/>
        </w:rPr>
        <w:t>___________________________________________________________________________________</w:t>
      </w:r>
    </w:p>
    <w:p w14:paraId="39FB5857" w14:textId="77777777" w:rsidR="0087152B" w:rsidRPr="00122322" w:rsidRDefault="0087152B" w:rsidP="00FC25F8">
      <w:pPr>
        <w:spacing w:line="276" w:lineRule="auto"/>
        <w:rPr>
          <w:rFonts w:ascii="Century Gothic" w:hAnsi="Century Gothic"/>
          <w:sz w:val="24"/>
          <w:szCs w:val="24"/>
        </w:rPr>
      </w:pPr>
    </w:p>
    <w:p w14:paraId="004DA6C2" w14:textId="41DA96E1" w:rsidR="00C2707F"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 xml:space="preserve">___________________________________________________________________________________ </w:t>
      </w:r>
    </w:p>
    <w:p w14:paraId="3E030DBC" w14:textId="77777777" w:rsidR="00C2707F" w:rsidRPr="00122322" w:rsidRDefault="00C2707F" w:rsidP="00FC25F8">
      <w:pPr>
        <w:spacing w:line="276" w:lineRule="auto"/>
        <w:rPr>
          <w:rFonts w:ascii="Century Gothic" w:hAnsi="Century Gothic"/>
          <w:sz w:val="24"/>
          <w:szCs w:val="24"/>
        </w:rPr>
      </w:pPr>
    </w:p>
    <w:p w14:paraId="1632B40D" w14:textId="0FEDE085" w:rsidR="00C2707F" w:rsidRDefault="00C2707F" w:rsidP="00FC25F8">
      <w:pPr>
        <w:pStyle w:val="ListParagraph"/>
        <w:numPr>
          <w:ilvl w:val="0"/>
          <w:numId w:val="4"/>
        </w:numPr>
        <w:spacing w:line="276" w:lineRule="auto"/>
        <w:rPr>
          <w:rFonts w:ascii="Century Gothic" w:hAnsi="Century Gothic"/>
          <w:sz w:val="24"/>
          <w:szCs w:val="24"/>
        </w:rPr>
      </w:pPr>
      <w:r w:rsidRPr="00122322">
        <w:rPr>
          <w:rFonts w:ascii="Century Gothic" w:hAnsi="Century Gothic"/>
          <w:sz w:val="24"/>
          <w:szCs w:val="24"/>
        </w:rPr>
        <w:t>I understand that I may inspect or copy the protected health information described by this authorization.</w:t>
      </w:r>
    </w:p>
    <w:p w14:paraId="33CB02FE" w14:textId="77777777" w:rsidR="003B3EA5" w:rsidRPr="00122322" w:rsidRDefault="003B3EA5" w:rsidP="00FC25F8">
      <w:pPr>
        <w:pStyle w:val="ListParagraph"/>
        <w:spacing w:line="276" w:lineRule="auto"/>
        <w:ind w:left="360"/>
        <w:rPr>
          <w:rFonts w:ascii="Century Gothic" w:hAnsi="Century Gothic"/>
          <w:sz w:val="24"/>
          <w:szCs w:val="24"/>
        </w:rPr>
      </w:pPr>
    </w:p>
    <w:p w14:paraId="323214EA" w14:textId="0E3E985A" w:rsidR="00C2707F" w:rsidRDefault="00C2707F" w:rsidP="00FC25F8">
      <w:pPr>
        <w:pStyle w:val="ListParagraph"/>
        <w:numPr>
          <w:ilvl w:val="0"/>
          <w:numId w:val="4"/>
        </w:numPr>
        <w:spacing w:line="276" w:lineRule="auto"/>
        <w:rPr>
          <w:rFonts w:ascii="Century Gothic" w:hAnsi="Century Gothic"/>
          <w:sz w:val="24"/>
          <w:szCs w:val="24"/>
        </w:rPr>
      </w:pPr>
      <w:r w:rsidRPr="00122322">
        <w:rPr>
          <w:rFonts w:ascii="Century Gothic" w:hAnsi="Century Gothic"/>
          <w:sz w:val="24"/>
          <w:szCs w:val="24"/>
        </w:rPr>
        <w:t>I understand that, at any time, this authorization may be revoked, when the office that receives this authorization receives a written revocation, although that revocation will not be effective as to the disclosure of records whose release I have previously authorized, or where other action has been taken in reliance on an authorization I have signed. I understand that my health care and the payment for my health care will not be affected if I refuse to sign this form.</w:t>
      </w:r>
    </w:p>
    <w:p w14:paraId="12677284" w14:textId="77777777" w:rsidR="003B3EA5" w:rsidRPr="003B3EA5" w:rsidRDefault="003B3EA5" w:rsidP="00FC25F8">
      <w:pPr>
        <w:spacing w:line="276" w:lineRule="auto"/>
        <w:rPr>
          <w:rFonts w:ascii="Century Gothic" w:hAnsi="Century Gothic"/>
          <w:sz w:val="24"/>
          <w:szCs w:val="24"/>
        </w:rPr>
      </w:pPr>
    </w:p>
    <w:p w14:paraId="465925B5" w14:textId="39AD5C93" w:rsidR="00C2707F" w:rsidRPr="00122322" w:rsidRDefault="00C2707F" w:rsidP="00FC25F8">
      <w:pPr>
        <w:pStyle w:val="ListParagraph"/>
        <w:numPr>
          <w:ilvl w:val="0"/>
          <w:numId w:val="4"/>
        </w:numPr>
        <w:spacing w:line="276" w:lineRule="auto"/>
        <w:rPr>
          <w:rFonts w:ascii="Century Gothic" w:hAnsi="Century Gothic"/>
          <w:sz w:val="24"/>
          <w:szCs w:val="24"/>
        </w:rPr>
      </w:pPr>
      <w:r w:rsidRPr="00122322">
        <w:rPr>
          <w:rFonts w:ascii="Century Gothic" w:hAnsi="Century Gothic"/>
          <w:sz w:val="24"/>
          <w:szCs w:val="24"/>
        </w:rPr>
        <w:t>I understand that information used or disclosed, pursuant to this authorization, could be subject to redisclosure by the recipient and, if so, may not be subject to federal or state law protecting its confidentiality.</w:t>
      </w:r>
    </w:p>
    <w:p w14:paraId="4AC555B5" w14:textId="77777777" w:rsidR="00C2707F" w:rsidRPr="00122322" w:rsidRDefault="00C2707F" w:rsidP="00FC25F8">
      <w:pPr>
        <w:pStyle w:val="ListParagraph"/>
        <w:spacing w:line="276" w:lineRule="auto"/>
        <w:ind w:left="360"/>
        <w:rPr>
          <w:rFonts w:ascii="Century Gothic" w:hAnsi="Century Gothic"/>
          <w:sz w:val="24"/>
          <w:szCs w:val="24"/>
        </w:rPr>
      </w:pPr>
    </w:p>
    <w:p w14:paraId="2B3EAD2E" w14:textId="3564C34D" w:rsidR="00C2707F" w:rsidRPr="00122322" w:rsidRDefault="00C2707F" w:rsidP="00FC25F8">
      <w:pPr>
        <w:spacing w:line="276" w:lineRule="auto"/>
        <w:rPr>
          <w:rFonts w:ascii="Century Gothic" w:hAnsi="Century Gothic"/>
          <w:sz w:val="24"/>
          <w:szCs w:val="24"/>
        </w:rPr>
      </w:pPr>
    </w:p>
    <w:tbl>
      <w:tblPr>
        <w:tblStyle w:val="TableGrid"/>
        <w:tblW w:w="0" w:type="auto"/>
        <w:tblLook w:val="04A0" w:firstRow="1" w:lastRow="0" w:firstColumn="1" w:lastColumn="0" w:noHBand="0" w:noVBand="1"/>
      </w:tblPr>
      <w:tblGrid>
        <w:gridCol w:w="3392"/>
        <w:gridCol w:w="1036"/>
        <w:gridCol w:w="5748"/>
      </w:tblGrid>
      <w:tr w:rsidR="00C2707F" w:rsidRPr="00122322" w14:paraId="047B6C10" w14:textId="77777777" w:rsidTr="00C2707F">
        <w:tc>
          <w:tcPr>
            <w:tcW w:w="3392" w:type="dxa"/>
            <w:tcBorders>
              <w:left w:val="nil"/>
              <w:bottom w:val="nil"/>
              <w:right w:val="nil"/>
            </w:tcBorders>
          </w:tcPr>
          <w:p w14:paraId="7AD91515" w14:textId="77777777" w:rsidR="00C2707F" w:rsidRPr="00122322" w:rsidRDefault="00C2707F" w:rsidP="00FC25F8">
            <w:pPr>
              <w:spacing w:line="276" w:lineRule="auto"/>
              <w:jc w:val="center"/>
              <w:rPr>
                <w:rFonts w:ascii="Century Gothic" w:hAnsi="Century Gothic"/>
              </w:rPr>
            </w:pPr>
            <w:r w:rsidRPr="00122322">
              <w:rPr>
                <w:rFonts w:ascii="Century Gothic" w:hAnsi="Century Gothic"/>
              </w:rPr>
              <w:t>Date</w:t>
            </w:r>
          </w:p>
          <w:p w14:paraId="236FC029" w14:textId="77777777" w:rsidR="00C2707F" w:rsidRPr="00122322" w:rsidRDefault="00C2707F" w:rsidP="00FC25F8">
            <w:pPr>
              <w:spacing w:line="276" w:lineRule="auto"/>
              <w:jc w:val="center"/>
              <w:rPr>
                <w:rFonts w:ascii="Century Gothic" w:hAnsi="Century Gothic"/>
                <w:sz w:val="24"/>
                <w:szCs w:val="24"/>
              </w:rPr>
            </w:pPr>
          </w:p>
        </w:tc>
        <w:tc>
          <w:tcPr>
            <w:tcW w:w="1036" w:type="dxa"/>
            <w:tcBorders>
              <w:top w:val="nil"/>
              <w:left w:val="nil"/>
              <w:bottom w:val="nil"/>
              <w:right w:val="nil"/>
            </w:tcBorders>
          </w:tcPr>
          <w:p w14:paraId="112B9A06" w14:textId="77777777" w:rsidR="00C2707F" w:rsidRPr="00122322" w:rsidRDefault="00C2707F" w:rsidP="00FC25F8">
            <w:pPr>
              <w:spacing w:line="276" w:lineRule="auto"/>
              <w:jc w:val="center"/>
              <w:rPr>
                <w:rFonts w:ascii="Century Gothic" w:hAnsi="Century Gothic"/>
                <w:sz w:val="24"/>
                <w:szCs w:val="24"/>
              </w:rPr>
            </w:pPr>
          </w:p>
        </w:tc>
        <w:tc>
          <w:tcPr>
            <w:tcW w:w="5748" w:type="dxa"/>
            <w:tcBorders>
              <w:left w:val="nil"/>
              <w:bottom w:val="nil"/>
              <w:right w:val="nil"/>
            </w:tcBorders>
          </w:tcPr>
          <w:p w14:paraId="14B5F563" w14:textId="77777777" w:rsidR="00C2707F" w:rsidRPr="00122322" w:rsidRDefault="00C2707F" w:rsidP="00FC25F8">
            <w:pPr>
              <w:spacing w:line="276" w:lineRule="auto"/>
              <w:jc w:val="center"/>
              <w:rPr>
                <w:rFonts w:ascii="Century Gothic" w:hAnsi="Century Gothic"/>
              </w:rPr>
            </w:pPr>
            <w:r w:rsidRPr="00122322">
              <w:rPr>
                <w:rFonts w:ascii="Century Gothic" w:hAnsi="Century Gothic"/>
              </w:rPr>
              <w:t>Signature of Individual or Representative</w:t>
            </w:r>
          </w:p>
          <w:p w14:paraId="50C08356" w14:textId="77777777" w:rsidR="00C2707F" w:rsidRPr="00122322" w:rsidRDefault="00C2707F" w:rsidP="00FC25F8">
            <w:pPr>
              <w:spacing w:line="276" w:lineRule="auto"/>
              <w:jc w:val="center"/>
              <w:rPr>
                <w:rFonts w:ascii="Century Gothic" w:hAnsi="Century Gothic"/>
                <w:sz w:val="24"/>
                <w:szCs w:val="24"/>
              </w:rPr>
            </w:pPr>
          </w:p>
        </w:tc>
      </w:tr>
    </w:tbl>
    <w:p w14:paraId="75A53A5C" w14:textId="0F75E696" w:rsidR="00C2707F" w:rsidRPr="00122322" w:rsidRDefault="00C2707F" w:rsidP="00FC25F8">
      <w:pPr>
        <w:spacing w:line="276" w:lineRule="auto"/>
        <w:jc w:val="center"/>
        <w:rPr>
          <w:rFonts w:ascii="Century Gothic" w:hAnsi="Century Gothic"/>
          <w:sz w:val="24"/>
          <w:szCs w:val="24"/>
        </w:rPr>
      </w:pPr>
    </w:p>
    <w:p w14:paraId="391BB633" w14:textId="77777777" w:rsidR="00C2707F" w:rsidRPr="00122322" w:rsidRDefault="00C2707F" w:rsidP="00FC25F8">
      <w:pPr>
        <w:spacing w:line="276" w:lineRule="auto"/>
        <w:jc w:val="center"/>
        <w:rPr>
          <w:rFonts w:ascii="Century Gothic" w:hAnsi="Century Gothic"/>
          <w:sz w:val="24"/>
          <w:szCs w:val="24"/>
        </w:rPr>
      </w:pPr>
    </w:p>
    <w:tbl>
      <w:tblPr>
        <w:tblStyle w:val="TableGrid"/>
        <w:tblW w:w="0" w:type="auto"/>
        <w:tblInd w:w="44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tblGrid>
      <w:tr w:rsidR="00C2707F" w:rsidRPr="00122322" w14:paraId="6F295B50" w14:textId="77777777" w:rsidTr="003B3EA5">
        <w:tc>
          <w:tcPr>
            <w:tcW w:w="5748" w:type="dxa"/>
          </w:tcPr>
          <w:p w14:paraId="5A442259" w14:textId="5B3E00FD" w:rsidR="00C2707F" w:rsidRPr="00122322" w:rsidRDefault="00C2707F" w:rsidP="00FC25F8">
            <w:pPr>
              <w:spacing w:line="276" w:lineRule="auto"/>
              <w:jc w:val="center"/>
              <w:rPr>
                <w:rFonts w:ascii="Century Gothic" w:hAnsi="Century Gothic"/>
              </w:rPr>
            </w:pPr>
            <w:r w:rsidRPr="00122322">
              <w:rPr>
                <w:rFonts w:ascii="Century Gothic" w:hAnsi="Century Gothic"/>
              </w:rPr>
              <w:t>Authority or Relationship to Individual if Representative</w:t>
            </w:r>
          </w:p>
          <w:p w14:paraId="61C21EED" w14:textId="77777777" w:rsidR="00C2707F" w:rsidRPr="00122322" w:rsidRDefault="00C2707F" w:rsidP="00FC25F8">
            <w:pPr>
              <w:spacing w:line="276" w:lineRule="auto"/>
              <w:jc w:val="center"/>
              <w:rPr>
                <w:rFonts w:ascii="Century Gothic" w:hAnsi="Century Gothic"/>
                <w:sz w:val="24"/>
                <w:szCs w:val="24"/>
              </w:rPr>
            </w:pPr>
          </w:p>
        </w:tc>
      </w:tr>
    </w:tbl>
    <w:p w14:paraId="0CBD93AB" w14:textId="5620FDDB" w:rsidR="00C2707F" w:rsidRPr="00122322" w:rsidRDefault="00C2707F" w:rsidP="00FC25F8">
      <w:pPr>
        <w:spacing w:line="276" w:lineRule="auto"/>
        <w:rPr>
          <w:rFonts w:ascii="Century Gothic" w:hAnsi="Century Gothic"/>
          <w:sz w:val="24"/>
          <w:szCs w:val="24"/>
        </w:rPr>
      </w:pPr>
      <w:r w:rsidRPr="00122322">
        <w:rPr>
          <w:rFonts w:ascii="Century Gothic" w:hAnsi="Century Gothic"/>
          <w:b/>
          <w:bCs/>
          <w:sz w:val="24"/>
          <w:szCs w:val="24"/>
        </w:rPr>
        <w:t>EXPIRATION DATE:</w:t>
      </w:r>
      <w:r w:rsidRPr="00122322">
        <w:rPr>
          <w:rFonts w:ascii="Century Gothic" w:hAnsi="Century Gothic"/>
          <w:sz w:val="24"/>
          <w:szCs w:val="24"/>
        </w:rPr>
        <w:t xml:space="preserve"> This authorization will expire on </w:t>
      </w:r>
      <w:r w:rsidR="003B3EA5">
        <w:rPr>
          <w:rFonts w:ascii="Century Gothic" w:hAnsi="Century Gothic"/>
          <w:sz w:val="24"/>
          <w:szCs w:val="24"/>
        </w:rPr>
        <w:t>___________________________________</w:t>
      </w:r>
      <w:r w:rsidRPr="00122322">
        <w:rPr>
          <w:rFonts w:ascii="Century Gothic" w:hAnsi="Century Gothic"/>
          <w:sz w:val="24"/>
          <w:szCs w:val="24"/>
        </w:rPr>
        <w:t xml:space="preserve"> </w:t>
      </w:r>
      <w:r w:rsidRPr="00122322">
        <w:rPr>
          <w:rFonts w:ascii="Century Gothic" w:hAnsi="Century Gothic"/>
          <w:sz w:val="24"/>
          <w:szCs w:val="24"/>
        </w:rPr>
        <w:tab/>
      </w:r>
    </w:p>
    <w:p w14:paraId="5FD6AF6E" w14:textId="1E86996D" w:rsidR="00C2707F" w:rsidRPr="00122322" w:rsidRDefault="00C2707F" w:rsidP="00FC25F8">
      <w:pPr>
        <w:spacing w:line="276" w:lineRule="auto"/>
        <w:rPr>
          <w:rFonts w:ascii="Century Gothic" w:hAnsi="Century Gothic"/>
          <w:sz w:val="24"/>
          <w:szCs w:val="24"/>
        </w:rPr>
      </w:pPr>
      <w:r w:rsidRPr="00122322">
        <w:rPr>
          <w:rFonts w:ascii="Century Gothic" w:hAnsi="Century Gothic"/>
          <w:sz w:val="24"/>
          <w:szCs w:val="24"/>
        </w:rPr>
        <w:t xml:space="preserve">If no date or event is stated, the expiration date will be six years from the date of this </w:t>
      </w:r>
      <w:r w:rsidRPr="00122322">
        <w:rPr>
          <w:rFonts w:ascii="Century Gothic" w:hAnsi="Century Gothic"/>
          <w:sz w:val="24"/>
          <w:szCs w:val="24"/>
        </w:rPr>
        <w:lastRenderedPageBreak/>
        <w:t>authorization.</w:t>
      </w:r>
    </w:p>
    <w:p w14:paraId="2CB8AAAA" w14:textId="77777777" w:rsidR="00C2707F" w:rsidRPr="00122322" w:rsidRDefault="00C2707F" w:rsidP="00FC25F8">
      <w:pPr>
        <w:spacing w:line="276" w:lineRule="auto"/>
        <w:rPr>
          <w:rFonts w:ascii="Century Gothic" w:hAnsi="Century Gothic"/>
          <w:sz w:val="24"/>
          <w:szCs w:val="24"/>
        </w:rPr>
      </w:pPr>
    </w:p>
    <w:p w14:paraId="4A150486" w14:textId="77777777" w:rsidR="00C2707F" w:rsidRPr="00122322" w:rsidRDefault="00C2707F" w:rsidP="00FC25F8">
      <w:pPr>
        <w:spacing w:line="276" w:lineRule="auto"/>
        <w:rPr>
          <w:rFonts w:ascii="Century Gothic" w:hAnsi="Century Gothic"/>
          <w:sz w:val="24"/>
          <w:szCs w:val="24"/>
        </w:rPr>
      </w:pPr>
      <w:r w:rsidRPr="00122322">
        <w:rPr>
          <w:rFonts w:ascii="Century Gothic" w:hAnsi="Century Gothic"/>
          <w:b/>
          <w:bCs/>
          <w:sz w:val="24"/>
          <w:szCs w:val="24"/>
        </w:rPr>
        <w:t>COPY PROVIDED:</w:t>
      </w:r>
      <w:r w:rsidRPr="00122322">
        <w:rPr>
          <w:rFonts w:ascii="Century Gothic" w:hAnsi="Century Gothic"/>
          <w:sz w:val="24"/>
          <w:szCs w:val="24"/>
        </w:rPr>
        <w:t xml:space="preserve"> The subject of this authorization shall receive a copy of this authorization, when signed.</w:t>
      </w:r>
    </w:p>
    <w:p w14:paraId="5725BB7F" w14:textId="77777777" w:rsidR="00C023C4" w:rsidRPr="00122322" w:rsidRDefault="00C023C4" w:rsidP="003B3EA5">
      <w:pPr>
        <w:spacing w:line="276" w:lineRule="auto"/>
        <w:rPr>
          <w:rFonts w:ascii="Century Gothic" w:hAnsi="Century Gothic"/>
          <w:sz w:val="24"/>
          <w:szCs w:val="24"/>
        </w:rPr>
      </w:pPr>
    </w:p>
    <w:sectPr w:rsidR="00C023C4" w:rsidRPr="00122322" w:rsidSect="00C2707F">
      <w:headerReference w:type="default" r:id="rId7"/>
      <w:footerReference w:type="default" r:id="rId8"/>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4A59" w14:textId="77777777" w:rsidR="00710D70" w:rsidRDefault="00710D70" w:rsidP="00C2707F">
      <w:r>
        <w:separator/>
      </w:r>
    </w:p>
  </w:endnote>
  <w:endnote w:type="continuationSeparator" w:id="0">
    <w:p w14:paraId="75E7EB60" w14:textId="77777777" w:rsidR="00710D70" w:rsidRDefault="00710D70" w:rsidP="00C2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22617082"/>
      <w:docPartObj>
        <w:docPartGallery w:val="Page Numbers (Bottom of Page)"/>
        <w:docPartUnique/>
      </w:docPartObj>
    </w:sdtPr>
    <w:sdtContent>
      <w:sdt>
        <w:sdtPr>
          <w:rPr>
            <w:b/>
            <w:bCs/>
          </w:rPr>
          <w:id w:val="-1769616900"/>
          <w:docPartObj>
            <w:docPartGallery w:val="Page Numbers (Top of Page)"/>
            <w:docPartUnique/>
          </w:docPartObj>
        </w:sdtPr>
        <w:sdtContent>
          <w:p w14:paraId="2F29735C" w14:textId="22F728E4" w:rsidR="00122322" w:rsidRPr="003B3EA5" w:rsidRDefault="00122322" w:rsidP="00122322">
            <w:pPr>
              <w:pStyle w:val="Footer"/>
              <w:jc w:val="right"/>
              <w:rPr>
                <w:b/>
                <w:bCs/>
              </w:rPr>
            </w:pPr>
            <w:r w:rsidRPr="00A90295">
              <w:rPr>
                <w:rFonts w:ascii="Century Gothic" w:hAnsi="Century Gothic"/>
                <w:sz w:val="16"/>
                <w:szCs w:val="16"/>
              </w:rPr>
              <w:t xml:space="preserve">Page </w:t>
            </w:r>
            <w:r w:rsidRPr="00A90295">
              <w:rPr>
                <w:rFonts w:ascii="Century Gothic" w:hAnsi="Century Gothic"/>
                <w:sz w:val="16"/>
                <w:szCs w:val="16"/>
              </w:rPr>
              <w:fldChar w:fldCharType="begin"/>
            </w:r>
            <w:r w:rsidRPr="00A90295">
              <w:rPr>
                <w:rFonts w:ascii="Century Gothic" w:hAnsi="Century Gothic"/>
                <w:sz w:val="16"/>
                <w:szCs w:val="16"/>
              </w:rPr>
              <w:instrText xml:space="preserve"> PAGE </w:instrText>
            </w:r>
            <w:r w:rsidRPr="00A90295">
              <w:rPr>
                <w:rFonts w:ascii="Century Gothic" w:hAnsi="Century Gothic"/>
                <w:sz w:val="16"/>
                <w:szCs w:val="16"/>
              </w:rPr>
              <w:fldChar w:fldCharType="separate"/>
            </w:r>
            <w:r w:rsidRPr="00A90295">
              <w:rPr>
                <w:rFonts w:ascii="Century Gothic" w:hAnsi="Century Gothic"/>
                <w:noProof/>
                <w:sz w:val="16"/>
                <w:szCs w:val="16"/>
              </w:rPr>
              <w:t>2</w:t>
            </w:r>
            <w:r w:rsidRPr="00A90295">
              <w:rPr>
                <w:rFonts w:ascii="Century Gothic" w:hAnsi="Century Gothic"/>
                <w:sz w:val="16"/>
                <w:szCs w:val="16"/>
              </w:rPr>
              <w:fldChar w:fldCharType="end"/>
            </w:r>
            <w:r w:rsidRPr="00A90295">
              <w:rPr>
                <w:rFonts w:ascii="Century Gothic" w:hAnsi="Century Gothic"/>
                <w:sz w:val="16"/>
                <w:szCs w:val="16"/>
              </w:rPr>
              <w:t xml:space="preserve"> of </w:t>
            </w:r>
            <w:r w:rsidRPr="00A90295">
              <w:rPr>
                <w:rFonts w:ascii="Century Gothic" w:hAnsi="Century Gothic"/>
                <w:sz w:val="16"/>
                <w:szCs w:val="16"/>
              </w:rPr>
              <w:fldChar w:fldCharType="begin"/>
            </w:r>
            <w:r w:rsidRPr="00A90295">
              <w:rPr>
                <w:rFonts w:ascii="Century Gothic" w:hAnsi="Century Gothic"/>
                <w:sz w:val="16"/>
                <w:szCs w:val="16"/>
              </w:rPr>
              <w:instrText xml:space="preserve"> NUMPAGES  </w:instrText>
            </w:r>
            <w:r w:rsidRPr="00A90295">
              <w:rPr>
                <w:rFonts w:ascii="Century Gothic" w:hAnsi="Century Gothic"/>
                <w:sz w:val="16"/>
                <w:szCs w:val="16"/>
              </w:rPr>
              <w:fldChar w:fldCharType="separate"/>
            </w:r>
            <w:r w:rsidRPr="00A90295">
              <w:rPr>
                <w:rFonts w:ascii="Century Gothic" w:hAnsi="Century Gothic"/>
                <w:noProof/>
                <w:sz w:val="16"/>
                <w:szCs w:val="16"/>
              </w:rPr>
              <w:t>2</w:t>
            </w:r>
            <w:r w:rsidRPr="00A90295">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CDC3" w14:textId="77777777" w:rsidR="00710D70" w:rsidRDefault="00710D70" w:rsidP="00C2707F">
      <w:r>
        <w:separator/>
      </w:r>
    </w:p>
  </w:footnote>
  <w:footnote w:type="continuationSeparator" w:id="0">
    <w:p w14:paraId="17D91E57" w14:textId="77777777" w:rsidR="00710D70" w:rsidRDefault="00710D70" w:rsidP="00C2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CCE7" w14:textId="77777777" w:rsidR="00C2707F" w:rsidRPr="00C2707F" w:rsidRDefault="00C2707F" w:rsidP="00C2707F">
    <w:pPr>
      <w:spacing w:line="276" w:lineRule="auto"/>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69E"/>
    <w:multiLevelType w:val="hybridMultilevel"/>
    <w:tmpl w:val="A74ECE6E"/>
    <w:lvl w:ilvl="0" w:tplc="F746EC62">
      <w:numFmt w:val="bullet"/>
      <w:lvlText w:val=""/>
      <w:lvlJc w:val="left"/>
      <w:pPr>
        <w:ind w:left="720" w:hanging="360"/>
      </w:pPr>
      <w:rPr>
        <w:rFonts w:ascii="Symbol" w:eastAsia="Symbol" w:hAnsi="Symbol" w:cs="Symbol" w:hint="default"/>
        <w:b w:val="0"/>
        <w:bCs w:val="0"/>
        <w:i w:val="0"/>
        <w:iCs w:val="0"/>
        <w:w w:val="103"/>
        <w:sz w:val="23"/>
        <w:szCs w:val="23"/>
        <w:lang w:val="en-US" w:eastAsia="en-US" w:bidi="ar-SA"/>
      </w:rPr>
    </w:lvl>
    <w:lvl w:ilvl="1" w:tplc="2710FB10">
      <w:numFmt w:val="bullet"/>
      <w:lvlText w:val="•"/>
      <w:lvlJc w:val="left"/>
      <w:pPr>
        <w:ind w:left="1590" w:hanging="360"/>
      </w:pPr>
      <w:rPr>
        <w:rFonts w:hint="default"/>
        <w:lang w:val="en-US" w:eastAsia="en-US" w:bidi="ar-SA"/>
      </w:rPr>
    </w:lvl>
    <w:lvl w:ilvl="2" w:tplc="4D52D1EA">
      <w:numFmt w:val="bullet"/>
      <w:lvlText w:val="•"/>
      <w:lvlJc w:val="left"/>
      <w:pPr>
        <w:ind w:left="2460" w:hanging="360"/>
      </w:pPr>
      <w:rPr>
        <w:rFonts w:hint="default"/>
        <w:lang w:val="en-US" w:eastAsia="en-US" w:bidi="ar-SA"/>
      </w:rPr>
    </w:lvl>
    <w:lvl w:ilvl="3" w:tplc="A1305332">
      <w:numFmt w:val="bullet"/>
      <w:lvlText w:val="•"/>
      <w:lvlJc w:val="left"/>
      <w:pPr>
        <w:ind w:left="3330" w:hanging="360"/>
      </w:pPr>
      <w:rPr>
        <w:rFonts w:hint="default"/>
        <w:lang w:val="en-US" w:eastAsia="en-US" w:bidi="ar-SA"/>
      </w:rPr>
    </w:lvl>
    <w:lvl w:ilvl="4" w:tplc="FA182110">
      <w:numFmt w:val="bullet"/>
      <w:lvlText w:val="•"/>
      <w:lvlJc w:val="left"/>
      <w:pPr>
        <w:ind w:left="4200" w:hanging="360"/>
      </w:pPr>
      <w:rPr>
        <w:rFonts w:hint="default"/>
        <w:lang w:val="en-US" w:eastAsia="en-US" w:bidi="ar-SA"/>
      </w:rPr>
    </w:lvl>
    <w:lvl w:ilvl="5" w:tplc="B1E07B28">
      <w:numFmt w:val="bullet"/>
      <w:lvlText w:val="•"/>
      <w:lvlJc w:val="left"/>
      <w:pPr>
        <w:ind w:left="5070" w:hanging="360"/>
      </w:pPr>
      <w:rPr>
        <w:rFonts w:hint="default"/>
        <w:lang w:val="en-US" w:eastAsia="en-US" w:bidi="ar-SA"/>
      </w:rPr>
    </w:lvl>
    <w:lvl w:ilvl="6" w:tplc="1D04672C">
      <w:numFmt w:val="bullet"/>
      <w:lvlText w:val="•"/>
      <w:lvlJc w:val="left"/>
      <w:pPr>
        <w:ind w:left="5940" w:hanging="360"/>
      </w:pPr>
      <w:rPr>
        <w:rFonts w:hint="default"/>
        <w:lang w:val="en-US" w:eastAsia="en-US" w:bidi="ar-SA"/>
      </w:rPr>
    </w:lvl>
    <w:lvl w:ilvl="7" w:tplc="66FE83C6">
      <w:numFmt w:val="bullet"/>
      <w:lvlText w:val="•"/>
      <w:lvlJc w:val="left"/>
      <w:pPr>
        <w:ind w:left="6810" w:hanging="360"/>
      </w:pPr>
      <w:rPr>
        <w:rFonts w:hint="default"/>
        <w:lang w:val="en-US" w:eastAsia="en-US" w:bidi="ar-SA"/>
      </w:rPr>
    </w:lvl>
    <w:lvl w:ilvl="8" w:tplc="CD443E1C">
      <w:numFmt w:val="bullet"/>
      <w:lvlText w:val="•"/>
      <w:lvlJc w:val="left"/>
      <w:pPr>
        <w:ind w:left="7680" w:hanging="360"/>
      </w:pPr>
      <w:rPr>
        <w:rFonts w:hint="default"/>
        <w:lang w:val="en-US" w:eastAsia="en-US" w:bidi="ar-SA"/>
      </w:rPr>
    </w:lvl>
  </w:abstractNum>
  <w:abstractNum w:abstractNumId="1" w15:restartNumberingAfterBreak="0">
    <w:nsid w:val="3E672C8A"/>
    <w:multiLevelType w:val="hybridMultilevel"/>
    <w:tmpl w:val="C4DE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7215D2"/>
    <w:multiLevelType w:val="hybridMultilevel"/>
    <w:tmpl w:val="9BCA1DC6"/>
    <w:lvl w:ilvl="0" w:tplc="B9E06632">
      <w:numFmt w:val="bullet"/>
      <w:lvlText w:val=""/>
      <w:lvlJc w:val="left"/>
      <w:pPr>
        <w:ind w:left="720" w:hanging="361"/>
      </w:pPr>
      <w:rPr>
        <w:rFonts w:ascii="Symbol" w:eastAsia="Symbol" w:hAnsi="Symbol" w:cs="Symbol" w:hint="default"/>
        <w:b w:val="0"/>
        <w:bCs w:val="0"/>
        <w:i w:val="0"/>
        <w:iCs w:val="0"/>
        <w:w w:val="103"/>
        <w:sz w:val="23"/>
        <w:szCs w:val="23"/>
        <w:lang w:val="en-US" w:eastAsia="en-US" w:bidi="ar-SA"/>
      </w:rPr>
    </w:lvl>
    <w:lvl w:ilvl="1" w:tplc="0E34590A">
      <w:numFmt w:val="bullet"/>
      <w:lvlText w:val="•"/>
      <w:lvlJc w:val="left"/>
      <w:pPr>
        <w:ind w:left="1590" w:hanging="361"/>
      </w:pPr>
      <w:rPr>
        <w:rFonts w:hint="default"/>
        <w:lang w:val="en-US" w:eastAsia="en-US" w:bidi="ar-SA"/>
      </w:rPr>
    </w:lvl>
    <w:lvl w:ilvl="2" w:tplc="40A2F37C">
      <w:numFmt w:val="bullet"/>
      <w:lvlText w:val="•"/>
      <w:lvlJc w:val="left"/>
      <w:pPr>
        <w:ind w:left="2460" w:hanging="361"/>
      </w:pPr>
      <w:rPr>
        <w:rFonts w:hint="default"/>
        <w:lang w:val="en-US" w:eastAsia="en-US" w:bidi="ar-SA"/>
      </w:rPr>
    </w:lvl>
    <w:lvl w:ilvl="3" w:tplc="97F8770A">
      <w:numFmt w:val="bullet"/>
      <w:lvlText w:val="•"/>
      <w:lvlJc w:val="left"/>
      <w:pPr>
        <w:ind w:left="3330" w:hanging="361"/>
      </w:pPr>
      <w:rPr>
        <w:rFonts w:hint="default"/>
        <w:lang w:val="en-US" w:eastAsia="en-US" w:bidi="ar-SA"/>
      </w:rPr>
    </w:lvl>
    <w:lvl w:ilvl="4" w:tplc="5F70E18E">
      <w:numFmt w:val="bullet"/>
      <w:lvlText w:val="•"/>
      <w:lvlJc w:val="left"/>
      <w:pPr>
        <w:ind w:left="4200" w:hanging="361"/>
      </w:pPr>
      <w:rPr>
        <w:rFonts w:hint="default"/>
        <w:lang w:val="en-US" w:eastAsia="en-US" w:bidi="ar-SA"/>
      </w:rPr>
    </w:lvl>
    <w:lvl w:ilvl="5" w:tplc="85DCB282">
      <w:numFmt w:val="bullet"/>
      <w:lvlText w:val="•"/>
      <w:lvlJc w:val="left"/>
      <w:pPr>
        <w:ind w:left="5070" w:hanging="361"/>
      </w:pPr>
      <w:rPr>
        <w:rFonts w:hint="default"/>
        <w:lang w:val="en-US" w:eastAsia="en-US" w:bidi="ar-SA"/>
      </w:rPr>
    </w:lvl>
    <w:lvl w:ilvl="6" w:tplc="D27C6B50">
      <w:numFmt w:val="bullet"/>
      <w:lvlText w:val="•"/>
      <w:lvlJc w:val="left"/>
      <w:pPr>
        <w:ind w:left="5940" w:hanging="361"/>
      </w:pPr>
      <w:rPr>
        <w:rFonts w:hint="default"/>
        <w:lang w:val="en-US" w:eastAsia="en-US" w:bidi="ar-SA"/>
      </w:rPr>
    </w:lvl>
    <w:lvl w:ilvl="7" w:tplc="58A8BCEA">
      <w:numFmt w:val="bullet"/>
      <w:lvlText w:val="•"/>
      <w:lvlJc w:val="left"/>
      <w:pPr>
        <w:ind w:left="6810" w:hanging="361"/>
      </w:pPr>
      <w:rPr>
        <w:rFonts w:hint="default"/>
        <w:lang w:val="en-US" w:eastAsia="en-US" w:bidi="ar-SA"/>
      </w:rPr>
    </w:lvl>
    <w:lvl w:ilvl="8" w:tplc="10584858">
      <w:numFmt w:val="bullet"/>
      <w:lvlText w:val="•"/>
      <w:lvlJc w:val="left"/>
      <w:pPr>
        <w:ind w:left="7680" w:hanging="361"/>
      </w:pPr>
      <w:rPr>
        <w:rFonts w:hint="default"/>
        <w:lang w:val="en-US" w:eastAsia="en-US" w:bidi="ar-SA"/>
      </w:rPr>
    </w:lvl>
  </w:abstractNum>
  <w:abstractNum w:abstractNumId="3" w15:restartNumberingAfterBreak="0">
    <w:nsid w:val="7F287D18"/>
    <w:multiLevelType w:val="hybridMultilevel"/>
    <w:tmpl w:val="8708A85E"/>
    <w:lvl w:ilvl="0" w:tplc="90AEC9DA">
      <w:numFmt w:val="bullet"/>
      <w:lvlText w:val=""/>
      <w:lvlJc w:val="left"/>
      <w:pPr>
        <w:ind w:left="720" w:hanging="361"/>
      </w:pPr>
      <w:rPr>
        <w:rFonts w:ascii="Symbol" w:eastAsia="Symbol" w:hAnsi="Symbol" w:cs="Symbol" w:hint="default"/>
        <w:b w:val="0"/>
        <w:bCs w:val="0"/>
        <w:i w:val="0"/>
        <w:iCs w:val="0"/>
        <w:w w:val="103"/>
        <w:sz w:val="23"/>
        <w:szCs w:val="23"/>
        <w:lang w:val="en-US" w:eastAsia="en-US" w:bidi="ar-SA"/>
      </w:rPr>
    </w:lvl>
    <w:lvl w:ilvl="1" w:tplc="5EE62382">
      <w:numFmt w:val="bullet"/>
      <w:lvlText w:val="•"/>
      <w:lvlJc w:val="left"/>
      <w:pPr>
        <w:ind w:left="1590" w:hanging="361"/>
      </w:pPr>
      <w:rPr>
        <w:rFonts w:hint="default"/>
        <w:lang w:val="en-US" w:eastAsia="en-US" w:bidi="ar-SA"/>
      </w:rPr>
    </w:lvl>
    <w:lvl w:ilvl="2" w:tplc="B52E2772">
      <w:numFmt w:val="bullet"/>
      <w:lvlText w:val="•"/>
      <w:lvlJc w:val="left"/>
      <w:pPr>
        <w:ind w:left="2460" w:hanging="361"/>
      </w:pPr>
      <w:rPr>
        <w:rFonts w:hint="default"/>
        <w:lang w:val="en-US" w:eastAsia="en-US" w:bidi="ar-SA"/>
      </w:rPr>
    </w:lvl>
    <w:lvl w:ilvl="3" w:tplc="96C69B98">
      <w:numFmt w:val="bullet"/>
      <w:lvlText w:val="•"/>
      <w:lvlJc w:val="left"/>
      <w:pPr>
        <w:ind w:left="3330" w:hanging="361"/>
      </w:pPr>
      <w:rPr>
        <w:rFonts w:hint="default"/>
        <w:lang w:val="en-US" w:eastAsia="en-US" w:bidi="ar-SA"/>
      </w:rPr>
    </w:lvl>
    <w:lvl w:ilvl="4" w:tplc="C068D99A">
      <w:numFmt w:val="bullet"/>
      <w:lvlText w:val="•"/>
      <w:lvlJc w:val="left"/>
      <w:pPr>
        <w:ind w:left="4200" w:hanging="361"/>
      </w:pPr>
      <w:rPr>
        <w:rFonts w:hint="default"/>
        <w:lang w:val="en-US" w:eastAsia="en-US" w:bidi="ar-SA"/>
      </w:rPr>
    </w:lvl>
    <w:lvl w:ilvl="5" w:tplc="660408E6">
      <w:numFmt w:val="bullet"/>
      <w:lvlText w:val="•"/>
      <w:lvlJc w:val="left"/>
      <w:pPr>
        <w:ind w:left="5070" w:hanging="361"/>
      </w:pPr>
      <w:rPr>
        <w:rFonts w:hint="default"/>
        <w:lang w:val="en-US" w:eastAsia="en-US" w:bidi="ar-SA"/>
      </w:rPr>
    </w:lvl>
    <w:lvl w:ilvl="6" w:tplc="9B20AA4E">
      <w:numFmt w:val="bullet"/>
      <w:lvlText w:val="•"/>
      <w:lvlJc w:val="left"/>
      <w:pPr>
        <w:ind w:left="5940" w:hanging="361"/>
      </w:pPr>
      <w:rPr>
        <w:rFonts w:hint="default"/>
        <w:lang w:val="en-US" w:eastAsia="en-US" w:bidi="ar-SA"/>
      </w:rPr>
    </w:lvl>
    <w:lvl w:ilvl="7" w:tplc="1D8037CC">
      <w:numFmt w:val="bullet"/>
      <w:lvlText w:val="•"/>
      <w:lvlJc w:val="left"/>
      <w:pPr>
        <w:ind w:left="6810" w:hanging="361"/>
      </w:pPr>
      <w:rPr>
        <w:rFonts w:hint="default"/>
        <w:lang w:val="en-US" w:eastAsia="en-US" w:bidi="ar-SA"/>
      </w:rPr>
    </w:lvl>
    <w:lvl w:ilvl="8" w:tplc="E9F268F6">
      <w:numFmt w:val="bullet"/>
      <w:lvlText w:val="•"/>
      <w:lvlJc w:val="left"/>
      <w:pPr>
        <w:ind w:left="7680" w:hanging="361"/>
      </w:pPr>
      <w:rPr>
        <w:rFonts w:hint="default"/>
        <w:lang w:val="en-US" w:eastAsia="en-US" w:bidi="ar-SA"/>
      </w:rPr>
    </w:lvl>
  </w:abstractNum>
  <w:num w:numId="1" w16cid:durableId="1210073766">
    <w:abstractNumId w:val="2"/>
  </w:num>
  <w:num w:numId="2" w16cid:durableId="1118372591">
    <w:abstractNumId w:val="3"/>
  </w:num>
  <w:num w:numId="3" w16cid:durableId="1719429290">
    <w:abstractNumId w:val="0"/>
  </w:num>
  <w:num w:numId="4" w16cid:durableId="112099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6431B"/>
    <w:rsid w:val="00122322"/>
    <w:rsid w:val="00350CF6"/>
    <w:rsid w:val="003B3EA5"/>
    <w:rsid w:val="00437492"/>
    <w:rsid w:val="0046431B"/>
    <w:rsid w:val="005A3AE7"/>
    <w:rsid w:val="00710D70"/>
    <w:rsid w:val="00760748"/>
    <w:rsid w:val="0087152B"/>
    <w:rsid w:val="00882D75"/>
    <w:rsid w:val="00A90295"/>
    <w:rsid w:val="00C023C4"/>
    <w:rsid w:val="00C128AF"/>
    <w:rsid w:val="00C2707F"/>
    <w:rsid w:val="00D17823"/>
    <w:rsid w:val="00D61490"/>
    <w:rsid w:val="00E54246"/>
    <w:rsid w:val="00ED51C7"/>
    <w:rsid w:val="00FC2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1668"/>
  <w15:docId w15:val="{22A7E053-7A9F-42C7-9B30-AE94EE9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2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07F"/>
    <w:pPr>
      <w:tabs>
        <w:tab w:val="center" w:pos="4680"/>
        <w:tab w:val="right" w:pos="9360"/>
      </w:tabs>
    </w:pPr>
  </w:style>
  <w:style w:type="character" w:customStyle="1" w:styleId="HeaderChar">
    <w:name w:val="Header Char"/>
    <w:basedOn w:val="DefaultParagraphFont"/>
    <w:link w:val="Header"/>
    <w:uiPriority w:val="99"/>
    <w:rsid w:val="00C2707F"/>
    <w:rPr>
      <w:rFonts w:ascii="Times New Roman" w:eastAsia="Times New Roman" w:hAnsi="Times New Roman" w:cs="Times New Roman"/>
    </w:rPr>
  </w:style>
  <w:style w:type="paragraph" w:styleId="Footer">
    <w:name w:val="footer"/>
    <w:basedOn w:val="Normal"/>
    <w:link w:val="FooterChar"/>
    <w:uiPriority w:val="99"/>
    <w:unhideWhenUsed/>
    <w:rsid w:val="00C2707F"/>
    <w:pPr>
      <w:tabs>
        <w:tab w:val="center" w:pos="4680"/>
        <w:tab w:val="right" w:pos="9360"/>
      </w:tabs>
    </w:pPr>
  </w:style>
  <w:style w:type="character" w:customStyle="1" w:styleId="FooterChar">
    <w:name w:val="Footer Char"/>
    <w:basedOn w:val="DefaultParagraphFont"/>
    <w:link w:val="Footer"/>
    <w:uiPriority w:val="99"/>
    <w:rsid w:val="00C270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HIPAA DISCLOSURE AUTHORIZATION FORM</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DISCLOSURE AUTHORIZATION FORM</dc:title>
  <dc:creator>Janet Keesler</dc:creator>
  <cp:lastModifiedBy>Hafiza Rabbia Anwar</cp:lastModifiedBy>
  <cp:revision>14</cp:revision>
  <cp:lastPrinted>2022-12-11T07:27:00Z</cp:lastPrinted>
  <dcterms:created xsi:type="dcterms:W3CDTF">2022-12-08T08:23:00Z</dcterms:created>
  <dcterms:modified xsi:type="dcterms:W3CDTF">2022-12-11T07:28:00Z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21 for Word</vt:lpwstr>
  </property>
  <property fmtid="{D5CDD505-2E9C-101B-9397-08002B2CF9AE}" pid="4" name="LastSaved">
    <vt:filetime>2022-12-08T00:00:00Z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2022-12-08T08:35:01Z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a3dcb03c-141b-4d13-a3b9-4f9386988574</vt:lpwstr>
  </property>
  <property fmtid="{D5CDD505-2E9C-101B-9397-08002B2CF9AE}" pid="10" name="MSIP_Label_defa4170-0d19-0005-0004-bc88714345d2_ActionId">
    <vt:lpwstr>77b01777-be82-45c9-b2b6-b2849e882e87</vt:lpwstr>
  </property>
  <property fmtid="{D5CDD505-2E9C-101B-9397-08002B2CF9AE}" pid="11" name="MSIP_Label_defa4170-0d19-0005-0004-bc88714345d2_ContentBits">
    <vt:lpwstr>0</vt:lpwstr>
  </property>
</Properties>
</file>